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Pr="00CF6B19" w:rsidRDefault="008D7F77" w:rsidP="00CB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B19">
        <w:rPr>
          <w:rFonts w:ascii="Times New Roman" w:hAnsi="Times New Roman" w:cs="Times New Roman"/>
          <w:b/>
          <w:sz w:val="28"/>
          <w:szCs w:val="28"/>
        </w:rPr>
        <w:t>1. Мониторинг качества преподавания</w:t>
      </w:r>
    </w:p>
    <w:p w:rsidR="00CB659B" w:rsidRPr="00CF6B19" w:rsidRDefault="00CB659B" w:rsidP="00CB65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B19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CF6B19">
        <w:rPr>
          <w:rFonts w:ascii="Times New Roman" w:hAnsi="Times New Roman" w:cs="Times New Roman"/>
          <w:b/>
          <w:sz w:val="28"/>
          <w:szCs w:val="28"/>
          <w:lang w:eastAsia="ru-RU"/>
        </w:rPr>
        <w:t>«Определение уровня профессионализма педагога»</w:t>
      </w:r>
    </w:p>
    <w:p w:rsidR="00AB3D54" w:rsidRDefault="00AB3D54" w:rsidP="00AB3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</w:t>
      </w:r>
    </w:p>
    <w:p w:rsidR="00AB3D54" w:rsidRPr="00D07D99" w:rsidRDefault="00AB3D54" w:rsidP="00AB3D5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Оцените, пожалуйста, насколько свойственно Вам каждое из представленных утверждений по шкале от 0 до 10, где 0 – не соответствует Вам, 10 – соответствует больше всего.</w:t>
      </w:r>
    </w:p>
    <w:p w:rsidR="00CB659B" w:rsidRPr="00CF6B19" w:rsidRDefault="00CB659B" w:rsidP="00CB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25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661"/>
        <w:gridCol w:w="48"/>
      </w:tblGrid>
      <w:tr w:rsidR="008D7F77" w:rsidRPr="0097687D" w:rsidTr="00B30178">
        <w:tc>
          <w:tcPr>
            <w:tcW w:w="596" w:type="dxa"/>
            <w:vMerge w:val="restart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53" w:type="dxa"/>
            <w:vMerge w:val="restart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4536" w:type="dxa"/>
            <w:gridSpan w:val="11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Шкала оценки (в баллах)</w:t>
            </w: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  <w:vMerge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vMerge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четко представляю цели, задачи, стратегию современного образования и возрастающая ответственность не пугает меня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легко «читаю» настроение своих учеников, и всегда понимаю причины его изменения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умею работать с любыми информационными потоками (ТВ, радио, пресса, Интернет и т.п.) и не испытываю трудностей с использованием этой информации в своей работе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могу без слов (при помощи мимики и жестов) привлечь внимание, показать доброжелательное отношение, оценить ответ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никогда не испытываю трудностей с подбором, структурированием материала по своему предмету, всегда знаю как его лучше подать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язык жестов оптимален и всегда сочетается с речью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никогда не испытываю трудностей с организацией воспитательной работы в урочное и внеурочное время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продумываю свое поведение на уроке (место нахождения в пространстве класса, мимические маски, жесты)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всегда на своих уроках использую </w:t>
            </w:r>
            <w:proofErr w:type="spellStart"/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могу при помощи жестов и мимики передать мысль без слов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достигаю стабильно высоких результатов в своей педагогической деятельности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могу перестроить трудную педагогическую ситуацию, придав ей положительный тон, позитивную и конструктивную направленность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планирую и прогнозирую свою педагогическую деятельность, ориентируюсь на достигнутые результаты и индивидуальность каждого ребенка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никогда не испытываю проблем в профессиональном общении с детьми и коллегами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всегда удается найти наиболее оптимальные формы, методы, приемы организации своей деятельности и учащихся, обеспечивающие достижение цели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владею правильным речевым дыханием и артикуляцией, владею голосом, могу придавать ему различные интонации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владею методами и приемами активизации учебной деятельности, и мне всегда удается поддерживать высокий уровень активности учащихся на уроке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занятий при организации взаимодействия я всегда предупреждаю эмоциональные состояния страха, беспокойства, тревоги у обучающихся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не испытываю затруднений при определении конкретных целей и задач образовательного процесса и всегда знаю, как их достичь, планирую этапы и средства педагогической деятельности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Мой речевой аппарат не испытывает усталости от сильной голосовой нагрузки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корректирую и регулирую деятельность детей на основе диагностики их индивидуальных особенностей и анализа динамики изменений в развитии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всегда удается поддерживать хорошее настроение, так как считаю, что учащиеся и коллеги не должны знать о моих проблемах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изучаю психические особенности детей, с которыми работаю (особенности восприятия, внимания, усвоения материала и т. д.) и использую эти знания в организации учебного процесса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 напряженного труда я умею быстро восстанавливать свои силы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всегда удается создать комфортную психологическую обстановку на каждом уроке и во внеклассных делах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всегда владею собой, своими эмоциями независимо от ситуации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легко удается поддерживать в ходе занятий приподнятое позитивное эмоциональное состояние у себя и у учащихся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Меня невозможно вывести из душевного равновесия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знаю возрастную психологию и всегда учитываю психофизиологические особенности возраста детей при организации работы с ними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7F77" w:rsidRPr="0097687D" w:rsidTr="00B30178">
        <w:trPr>
          <w:gridAfter w:val="1"/>
          <w:wAfter w:w="48" w:type="dxa"/>
        </w:trPr>
        <w:tc>
          <w:tcPr>
            <w:tcW w:w="59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4253" w:type="dxa"/>
          </w:tcPr>
          <w:p w:rsidR="008D7F77" w:rsidRPr="0097687D" w:rsidRDefault="008D7F77" w:rsidP="00B301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68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всегда удается контролировать себя, быть деликатным и терпеливым</w:t>
            </w: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1" w:type="dxa"/>
          </w:tcPr>
          <w:p w:rsidR="008D7F77" w:rsidRPr="0097687D" w:rsidRDefault="008D7F77" w:rsidP="00B301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7F77" w:rsidRPr="008D7F77" w:rsidRDefault="008D7F77" w:rsidP="008D7F77">
      <w:pPr>
        <w:jc w:val="both"/>
        <w:rPr>
          <w:rFonts w:ascii="Times New Roman" w:hAnsi="Times New Roman" w:cs="Times New Roman"/>
          <w:sz w:val="28"/>
          <w:szCs w:val="28"/>
        </w:rPr>
      </w:pPr>
      <w:r w:rsidRPr="008D7F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7F77" w:rsidRPr="008D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C"/>
    <w:rsid w:val="008D7F77"/>
    <w:rsid w:val="00AB3D54"/>
    <w:rsid w:val="00B71F0C"/>
    <w:rsid w:val="00CB659B"/>
    <w:rsid w:val="00CC3D97"/>
    <w:rsid w:val="00C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294DD-0182-44E3-BE8E-876C12F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5</cp:revision>
  <dcterms:created xsi:type="dcterms:W3CDTF">2021-10-12T06:47:00Z</dcterms:created>
  <dcterms:modified xsi:type="dcterms:W3CDTF">2021-10-28T04:51:00Z</dcterms:modified>
</cp:coreProperties>
</file>